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D6" w:rsidRPr="00BF0251" w:rsidRDefault="007E4E98" w:rsidP="00344616">
      <w:pPr>
        <w:pStyle w:val="c0"/>
        <w:jc w:val="center"/>
        <w:rPr>
          <w:sz w:val="48"/>
          <w:szCs w:val="48"/>
        </w:rPr>
      </w:pPr>
      <w:r>
        <w:rPr>
          <w:rStyle w:val="c2"/>
          <w:sz w:val="48"/>
          <w:szCs w:val="48"/>
        </w:rPr>
        <w:t>Урок безопасности</w:t>
      </w:r>
      <w:bookmarkStart w:id="0" w:name="_GoBack"/>
      <w:bookmarkEnd w:id="0"/>
    </w:p>
    <w:p w:rsidR="00BF0251" w:rsidRDefault="00BF0251" w:rsidP="00BF0251">
      <w:pPr>
        <w:pStyle w:val="c0"/>
        <w:spacing w:before="0" w:beforeAutospacing="0" w:after="0" w:afterAutospacing="0"/>
        <w:rPr>
          <w:rStyle w:val="c2"/>
          <w:sz w:val="28"/>
          <w:szCs w:val="28"/>
          <w:u w:val="single"/>
        </w:rPr>
      </w:pPr>
    </w:p>
    <w:p w:rsidR="009868D6" w:rsidRPr="000354AC" w:rsidRDefault="009868D6" w:rsidP="00BF0251">
      <w:pPr>
        <w:pStyle w:val="c0"/>
        <w:spacing w:before="0" w:beforeAutospacing="0" w:after="0" w:afterAutospacing="0"/>
        <w:rPr>
          <w:sz w:val="28"/>
          <w:szCs w:val="28"/>
        </w:rPr>
      </w:pPr>
      <w:r w:rsidRPr="00344616">
        <w:rPr>
          <w:rStyle w:val="c2"/>
          <w:sz w:val="28"/>
          <w:szCs w:val="28"/>
          <w:u w:val="single"/>
        </w:rPr>
        <w:t>Тема</w:t>
      </w:r>
      <w:r w:rsidR="00344616" w:rsidRPr="00344616">
        <w:rPr>
          <w:rStyle w:val="c2"/>
          <w:sz w:val="28"/>
          <w:szCs w:val="28"/>
          <w:u w:val="single"/>
        </w:rPr>
        <w:t>:</w:t>
      </w:r>
      <w:r w:rsidRPr="000354AC">
        <w:rPr>
          <w:rStyle w:val="c2"/>
          <w:sz w:val="28"/>
          <w:szCs w:val="28"/>
        </w:rPr>
        <w:t xml:space="preserve"> «Научи себя беречь».</w:t>
      </w:r>
    </w:p>
    <w:p w:rsidR="009868D6" w:rsidRPr="000354AC" w:rsidRDefault="009868D6" w:rsidP="00344616">
      <w:pPr>
        <w:pStyle w:val="c0"/>
        <w:jc w:val="both"/>
        <w:rPr>
          <w:sz w:val="28"/>
          <w:szCs w:val="28"/>
        </w:rPr>
      </w:pPr>
      <w:r w:rsidRPr="00344616">
        <w:rPr>
          <w:rStyle w:val="c2"/>
          <w:sz w:val="28"/>
          <w:szCs w:val="28"/>
          <w:u w:val="single"/>
        </w:rPr>
        <w:t>Цель:</w:t>
      </w:r>
      <w:r w:rsidRPr="000354AC">
        <w:rPr>
          <w:sz w:val="28"/>
          <w:szCs w:val="28"/>
        </w:rPr>
        <w:t> формирование у учащихся сознательного и ответственного отношения к вопросам личной безопасности.</w:t>
      </w:r>
    </w:p>
    <w:p w:rsidR="009868D6" w:rsidRPr="00344616" w:rsidRDefault="009868D6" w:rsidP="009868D6">
      <w:pPr>
        <w:pStyle w:val="c0"/>
        <w:rPr>
          <w:b/>
          <w:sz w:val="28"/>
          <w:szCs w:val="28"/>
        </w:rPr>
      </w:pPr>
      <w:r w:rsidRPr="00344616">
        <w:rPr>
          <w:rStyle w:val="c2"/>
          <w:b/>
          <w:sz w:val="28"/>
          <w:szCs w:val="28"/>
        </w:rPr>
        <w:t>I. Вступительное слово учителя.</w:t>
      </w:r>
    </w:p>
    <w:p w:rsidR="009868D6" w:rsidRPr="000354AC" w:rsidRDefault="009868D6" w:rsidP="00344616">
      <w:pPr>
        <w:pStyle w:val="c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Жизнь каждого человека бесценна. Начиная с раннего возраста каждого ребенка необходимо учить сознательному и ответственному отношению к вопросам личной безопасности, безопасности окружающих людей. Потому правила безопасного поведения в школе, на улице, в быту, на природе должны стать неотъемлемой частью, жизни детей.</w:t>
      </w:r>
    </w:p>
    <w:p w:rsidR="009868D6" w:rsidRPr="00344616" w:rsidRDefault="009868D6" w:rsidP="009868D6">
      <w:pPr>
        <w:pStyle w:val="c0"/>
        <w:rPr>
          <w:b/>
          <w:sz w:val="28"/>
          <w:szCs w:val="28"/>
        </w:rPr>
      </w:pPr>
      <w:r w:rsidRPr="00344616">
        <w:rPr>
          <w:rStyle w:val="c2"/>
          <w:b/>
          <w:sz w:val="28"/>
          <w:szCs w:val="28"/>
        </w:rPr>
        <w:t>II. Тест.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1. Можете ли вы без взрослых допоздна гулять на улице?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2. Пробовали ли вы сигареты, алкоголь?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3. Можете ли вы уйти из дома, не проверив, выключена ли вода, электро-, газовые приборы?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4. Считаете ли вы, что Правила дорожного движения всегда соблюдать не обязательно?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5. Можете ли вы прогуляться по тонкому льду?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6. Можете ли вы искупаться в незнакомом водоеме?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7. Можете ли вы выполнить просьбу незнакомого человека принести в школу какой-нибудь неизвестный предмет?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8. Часто ли вы прогуливаете школу?</w:t>
      </w:r>
    </w:p>
    <w:p w:rsidR="00344616" w:rsidRDefault="00344616" w:rsidP="00344616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3а каждый ответ «да» поставьте - 5 баллов, «нет» - 0 баллов.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Если вы набрали хотя бы 5 баллов, будьте уверены, что Вы не научились ценить свою жизнь и жизнь окружающих людей.</w:t>
      </w:r>
    </w:p>
    <w:p w:rsidR="009868D6" w:rsidRPr="00344616" w:rsidRDefault="009868D6" w:rsidP="009868D6">
      <w:pPr>
        <w:pStyle w:val="c0"/>
        <w:rPr>
          <w:b/>
          <w:sz w:val="28"/>
          <w:szCs w:val="28"/>
        </w:rPr>
      </w:pPr>
      <w:r w:rsidRPr="00344616">
        <w:rPr>
          <w:rStyle w:val="c2"/>
          <w:b/>
          <w:sz w:val="28"/>
          <w:szCs w:val="28"/>
        </w:rPr>
        <w:t>III. Знакомство с понятиями.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 xml:space="preserve">Безопасность </w:t>
      </w:r>
      <w:r w:rsidR="00344616">
        <w:rPr>
          <w:sz w:val="28"/>
          <w:szCs w:val="28"/>
        </w:rPr>
        <w:t>–</w:t>
      </w:r>
      <w:r w:rsidRPr="000354AC">
        <w:rPr>
          <w:sz w:val="28"/>
          <w:szCs w:val="28"/>
        </w:rPr>
        <w:t xml:space="preserve"> </w:t>
      </w:r>
      <w:r w:rsidR="00344616">
        <w:rPr>
          <w:sz w:val="28"/>
          <w:szCs w:val="28"/>
        </w:rPr>
        <w:t xml:space="preserve">это </w:t>
      </w:r>
      <w:r w:rsidRPr="000354AC">
        <w:rPr>
          <w:sz w:val="28"/>
          <w:szCs w:val="28"/>
        </w:rPr>
        <w:t>положение, при котором не угрожает опасность кому-нибудь, чему-нибудь.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0354AC">
        <w:rPr>
          <w:sz w:val="28"/>
          <w:szCs w:val="28"/>
        </w:rPr>
        <w:t>Существует 3 вида опасности:</w:t>
      </w:r>
    </w:p>
    <w:p w:rsidR="009868D6" w:rsidRPr="000354AC" w:rsidRDefault="009868D6" w:rsidP="00344616">
      <w:pPr>
        <w:pStyle w:val="c0"/>
        <w:spacing w:before="0" w:beforeAutospacing="0" w:after="0" w:afterAutospacing="0"/>
        <w:rPr>
          <w:sz w:val="28"/>
          <w:szCs w:val="28"/>
        </w:rPr>
      </w:pPr>
      <w:r w:rsidRPr="000354AC">
        <w:rPr>
          <w:sz w:val="28"/>
          <w:szCs w:val="28"/>
        </w:rPr>
        <w:t>- природная;</w:t>
      </w:r>
    </w:p>
    <w:p w:rsidR="009868D6" w:rsidRPr="000354AC" w:rsidRDefault="009868D6" w:rsidP="00344616">
      <w:pPr>
        <w:pStyle w:val="c0"/>
        <w:spacing w:before="0" w:beforeAutospacing="0" w:after="0" w:afterAutospacing="0"/>
        <w:rPr>
          <w:sz w:val="28"/>
          <w:szCs w:val="28"/>
        </w:rPr>
      </w:pPr>
      <w:r w:rsidRPr="000354AC">
        <w:rPr>
          <w:sz w:val="28"/>
          <w:szCs w:val="28"/>
        </w:rPr>
        <w:t>- техногенная;</w:t>
      </w:r>
    </w:p>
    <w:p w:rsidR="009868D6" w:rsidRPr="000354AC" w:rsidRDefault="009868D6" w:rsidP="00344616">
      <w:pPr>
        <w:pStyle w:val="c0"/>
        <w:spacing w:before="0" w:beforeAutospacing="0" w:after="0" w:afterAutospacing="0"/>
        <w:rPr>
          <w:sz w:val="28"/>
          <w:szCs w:val="28"/>
        </w:rPr>
      </w:pPr>
      <w:r w:rsidRPr="000354AC">
        <w:rPr>
          <w:sz w:val="28"/>
          <w:szCs w:val="28"/>
        </w:rPr>
        <w:t>- социальная.</w:t>
      </w:r>
    </w:p>
    <w:p w:rsidR="00344616" w:rsidRDefault="00344616" w:rsidP="00344616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:rsidR="00BF0251" w:rsidRDefault="00BF0251" w:rsidP="00344616">
      <w:pPr>
        <w:pStyle w:val="c0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BF0251" w:rsidRDefault="00BF0251" w:rsidP="00344616">
      <w:pPr>
        <w:pStyle w:val="c0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BF0251" w:rsidRDefault="00BF0251" w:rsidP="00344616">
      <w:pPr>
        <w:pStyle w:val="c0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9868D6" w:rsidRPr="00344616" w:rsidRDefault="009868D6" w:rsidP="00344616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344616">
        <w:rPr>
          <w:rStyle w:val="c2"/>
          <w:b/>
          <w:sz w:val="28"/>
          <w:szCs w:val="28"/>
        </w:rPr>
        <w:lastRenderedPageBreak/>
        <w:t xml:space="preserve">IV. Задание. </w:t>
      </w:r>
    </w:p>
    <w:p w:rsidR="00344616" w:rsidRDefault="00344616" w:rsidP="00344616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Учитель записывает на доске названия:</w:t>
      </w:r>
      <w:r w:rsidR="00344616">
        <w:rPr>
          <w:sz w:val="28"/>
          <w:szCs w:val="28"/>
        </w:rPr>
        <w:t xml:space="preserve"> </w:t>
      </w:r>
      <w:r w:rsidRPr="000354AC">
        <w:rPr>
          <w:sz w:val="28"/>
          <w:szCs w:val="28"/>
        </w:rPr>
        <w:t>Ураган</w:t>
      </w:r>
      <w:r w:rsidR="00344616">
        <w:rPr>
          <w:sz w:val="28"/>
          <w:szCs w:val="28"/>
        </w:rPr>
        <w:t xml:space="preserve">, </w:t>
      </w:r>
      <w:r w:rsidRPr="000354AC">
        <w:rPr>
          <w:sz w:val="28"/>
          <w:szCs w:val="28"/>
        </w:rPr>
        <w:t>Наводнение</w:t>
      </w:r>
      <w:r w:rsidR="00344616">
        <w:rPr>
          <w:sz w:val="28"/>
          <w:szCs w:val="28"/>
        </w:rPr>
        <w:t xml:space="preserve">, </w:t>
      </w:r>
      <w:r w:rsidRPr="000354AC">
        <w:rPr>
          <w:sz w:val="28"/>
          <w:szCs w:val="28"/>
        </w:rPr>
        <w:t>Терроризм</w:t>
      </w:r>
      <w:r w:rsidR="00344616">
        <w:rPr>
          <w:sz w:val="28"/>
          <w:szCs w:val="28"/>
        </w:rPr>
        <w:t xml:space="preserve">, </w:t>
      </w:r>
      <w:r w:rsidRPr="000354AC">
        <w:rPr>
          <w:sz w:val="28"/>
          <w:szCs w:val="28"/>
        </w:rPr>
        <w:t>Войны</w:t>
      </w:r>
      <w:r w:rsidR="00344616">
        <w:rPr>
          <w:sz w:val="28"/>
          <w:szCs w:val="28"/>
        </w:rPr>
        <w:t xml:space="preserve">, Солнечная радиация, </w:t>
      </w:r>
      <w:r w:rsidRPr="000354AC">
        <w:rPr>
          <w:sz w:val="28"/>
          <w:szCs w:val="28"/>
        </w:rPr>
        <w:t>Алкоголизм</w:t>
      </w:r>
      <w:r w:rsidR="00344616">
        <w:rPr>
          <w:sz w:val="28"/>
          <w:szCs w:val="28"/>
        </w:rPr>
        <w:t xml:space="preserve">, </w:t>
      </w:r>
      <w:r w:rsidRPr="000354AC">
        <w:rPr>
          <w:sz w:val="28"/>
          <w:szCs w:val="28"/>
        </w:rPr>
        <w:t>Наркомания</w:t>
      </w:r>
      <w:r w:rsidR="00344616">
        <w:rPr>
          <w:sz w:val="28"/>
          <w:szCs w:val="28"/>
        </w:rPr>
        <w:t>.</w:t>
      </w:r>
      <w:r w:rsidRPr="000354AC">
        <w:rPr>
          <w:sz w:val="28"/>
          <w:szCs w:val="28"/>
        </w:rPr>
        <w:t xml:space="preserve"> 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Необходимо самостоятельно определить, к какой группе опасностей они относятся, и объяснить свою точку зрения.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Рядом с человеком находятся потенциальные, т.е. возможные опасности. Чтобы потенциальные опасности не превратились в действительные, нужно учиться распознавать опасности, предотвращать их.</w:t>
      </w:r>
    </w:p>
    <w:p w:rsidR="009868D6" w:rsidRPr="00344616" w:rsidRDefault="009868D6" w:rsidP="009868D6">
      <w:pPr>
        <w:pStyle w:val="c0"/>
        <w:rPr>
          <w:b/>
          <w:sz w:val="28"/>
          <w:szCs w:val="28"/>
        </w:rPr>
      </w:pPr>
      <w:r w:rsidRPr="00344616">
        <w:rPr>
          <w:rStyle w:val="c2"/>
          <w:b/>
          <w:sz w:val="28"/>
          <w:szCs w:val="28"/>
        </w:rPr>
        <w:t>V. Обсуждение учащимся памятки безопасности.</w:t>
      </w:r>
    </w:p>
    <w:p w:rsidR="009868D6" w:rsidRPr="000354AC" w:rsidRDefault="009868D6" w:rsidP="0034461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0354AC">
        <w:rPr>
          <w:rStyle w:val="c2"/>
          <w:sz w:val="28"/>
          <w:szCs w:val="28"/>
        </w:rPr>
        <w:t>Правила поведения в общественном транспорте.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Ожидай транспорт только на остановках, которые обозначены указателями, не выходи на проезжую часть.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Садись в автобус, троллейбус, трамвай и другие транспортные средства только после их полной остановки. Посадка обычно производится через задние двери, а высадка - через передние.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Не прыгай в автобус, трамвай на ходу, не цепляйся за них сзади, не стой на выступающих частях и подножках машин.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Войдя в салон, пройди в середину, не останавливайся на площадке.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Если есть свободное место, займи его, не стой в проходе. Помни! Передние места отводятся пассажирам с маленьким детьми, инвалидам и пожилым людям.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Не шуми, не разговаривай громко. Не отвлекай от работы водителя. Не высовывайся из окон.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Если нужно выйти на ближайшей остановке, заранее перейди поближе к выходу.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Выходи из транспорта только после полной остановки.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Трамвай обходи спереди, а автобус сзади.</w:t>
      </w:r>
    </w:p>
    <w:p w:rsidR="009868D6" w:rsidRPr="00344616" w:rsidRDefault="009868D6" w:rsidP="00344616">
      <w:pPr>
        <w:pStyle w:val="c0"/>
        <w:jc w:val="center"/>
        <w:rPr>
          <w:b/>
          <w:color w:val="FF0000"/>
          <w:sz w:val="28"/>
          <w:szCs w:val="28"/>
        </w:rPr>
      </w:pPr>
      <w:r w:rsidRPr="00344616">
        <w:rPr>
          <w:rStyle w:val="c2"/>
          <w:b/>
          <w:color w:val="FF0000"/>
          <w:sz w:val="28"/>
          <w:szCs w:val="28"/>
        </w:rPr>
        <w:t>Правила пожарной безопасности.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0354AC">
        <w:rPr>
          <w:sz w:val="28"/>
          <w:szCs w:val="28"/>
        </w:rPr>
        <w:t>- Не применяй самодельные электрические приборы и предохранители, не пользуйся электрошнурами и проводами с нарушенной изоляцией.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0354AC">
        <w:rPr>
          <w:sz w:val="28"/>
          <w:szCs w:val="28"/>
        </w:rPr>
        <w:t>- Не включай в одну розетку большое количество потребителей тока, не используй неисправную аппаратуру, не пользуйся поврежденными розетками.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0354AC">
        <w:rPr>
          <w:sz w:val="28"/>
          <w:szCs w:val="28"/>
        </w:rPr>
        <w:t>- Не накрывай и не обертывай электролампы и светильники бумагой, тканью, не пользуйся электрическими утюгами, плитками, чайниками без подставок из несгораемых материалов, не оставляй без присмотра включенные электрические приборы.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0354AC">
        <w:rPr>
          <w:sz w:val="28"/>
          <w:szCs w:val="28"/>
        </w:rPr>
        <w:t>- Не загромождай коридоры, лестничные площадки и эвакуационные люки на балконе мебелью и различными материалами, не устраивай в квартире мастерскую иди склад.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0354AC">
        <w:rPr>
          <w:sz w:val="28"/>
          <w:szCs w:val="28"/>
        </w:rPr>
        <w:t>- Не оставляй без присмотра топящуюся печь.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0354AC">
        <w:rPr>
          <w:sz w:val="28"/>
          <w:szCs w:val="28"/>
        </w:rPr>
        <w:t xml:space="preserve">- Не играй со спичками, зажигалками, бенгальскими огнями, петардами: может произойти пожар. 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0354AC">
        <w:rPr>
          <w:sz w:val="28"/>
          <w:szCs w:val="28"/>
        </w:rPr>
        <w:lastRenderedPageBreak/>
        <w:t>- Соблюдай осторожность при использовании предметов бытовой химии. Легко воспламеняющиеся и горючие жидкости храни в плотно закрытых сосудах, вдали от нагревательных приборов.</w:t>
      </w:r>
    </w:p>
    <w:p w:rsidR="009868D6" w:rsidRPr="00344616" w:rsidRDefault="009868D6" w:rsidP="00344616">
      <w:pPr>
        <w:pStyle w:val="c0"/>
        <w:jc w:val="center"/>
        <w:rPr>
          <w:b/>
          <w:color w:val="FF0000"/>
          <w:sz w:val="28"/>
          <w:szCs w:val="28"/>
        </w:rPr>
      </w:pPr>
      <w:r w:rsidRPr="00344616">
        <w:rPr>
          <w:rStyle w:val="c2"/>
          <w:b/>
          <w:color w:val="FF0000"/>
          <w:sz w:val="28"/>
          <w:szCs w:val="28"/>
        </w:rPr>
        <w:t>Если в доме пожар.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Оцени обстановку, убедись в наличии опасности и определи, откуда она исходит.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Вызови пожарную охрану по телефону 01.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Сообщи о пожаре соседям, отключи газ, электроэнергию, по возможности закрой окна и двери.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Немедленно покинь помещение, иди в сторону, противоположную пожару.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Двигайся к выходу или в сторону незадымленной лестничной клетки.</w:t>
      </w:r>
    </w:p>
    <w:p w:rsidR="009868D6" w:rsidRPr="00344616" w:rsidRDefault="009868D6" w:rsidP="00344616">
      <w:pPr>
        <w:pStyle w:val="c0"/>
        <w:jc w:val="center"/>
        <w:rPr>
          <w:b/>
          <w:color w:val="FF0000"/>
          <w:sz w:val="28"/>
          <w:szCs w:val="28"/>
        </w:rPr>
      </w:pPr>
      <w:r w:rsidRPr="00344616">
        <w:rPr>
          <w:rStyle w:val="c2"/>
          <w:b/>
          <w:color w:val="FF0000"/>
          <w:sz w:val="28"/>
          <w:szCs w:val="28"/>
        </w:rPr>
        <w:t>При выходе через задымленный коридор.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Накройся мокрой плотной тканью (полотенцем, одеялом).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Дыши через мокрый носовой платок, ткань, одежду.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 xml:space="preserve">- </w:t>
      </w:r>
      <w:proofErr w:type="gramStart"/>
      <w:r w:rsidRPr="000354AC">
        <w:rPr>
          <w:sz w:val="28"/>
          <w:szCs w:val="28"/>
        </w:rPr>
        <w:t>Двигайся к выходу прогнувшись</w:t>
      </w:r>
      <w:proofErr w:type="gramEnd"/>
      <w:r w:rsidRPr="000354AC">
        <w:rPr>
          <w:sz w:val="28"/>
          <w:szCs w:val="28"/>
        </w:rPr>
        <w:t xml:space="preserve"> или ползком - внизу дыма меньше.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rStyle w:val="c2"/>
          <w:sz w:val="28"/>
          <w:szCs w:val="28"/>
        </w:rPr>
        <w:t>Если выйти из помещения невозможно.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 xml:space="preserve">- Вернись и плотно закрой входную дверь. 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Дверные щели и вентиляционные отверстия заткни мокрыми тряпками.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Подавай сигналы спасателям через окно куском яркой ткани или фонариком.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При задымлении помещения или повышении температуры выйди на балкон (лоджию), плотно закрой за собой дверь.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rStyle w:val="c2"/>
          <w:sz w:val="28"/>
          <w:szCs w:val="28"/>
        </w:rPr>
        <w:t>Правила пользования электроприборами.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Не прикасайся к оголенному, плохо изолированному проводу; не дотрагивайся до включенного электроприбора мокрыми руками.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Не пользуйся неисправными электроприборами.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Не пользуйся электроприборами в ванной.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Не играй вблизи электроподстанций, на чердаках и в подвалах, около электрощитов.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Не подходи к упавшим на землю проводам ближе, чем на 15 м.</w:t>
      </w:r>
    </w:p>
    <w:p w:rsidR="00344616" w:rsidRDefault="00344616" w:rsidP="00344616">
      <w:pPr>
        <w:pStyle w:val="c0"/>
        <w:spacing w:before="0" w:beforeAutospacing="0" w:after="0" w:afterAutospacing="0"/>
        <w:jc w:val="center"/>
        <w:rPr>
          <w:rStyle w:val="c2"/>
          <w:b/>
          <w:color w:val="FF0000"/>
          <w:sz w:val="28"/>
          <w:szCs w:val="28"/>
        </w:rPr>
      </w:pPr>
    </w:p>
    <w:p w:rsidR="00344616" w:rsidRDefault="009868D6" w:rsidP="00344616">
      <w:pPr>
        <w:pStyle w:val="c0"/>
        <w:spacing w:before="0" w:beforeAutospacing="0" w:after="0" w:afterAutospacing="0"/>
        <w:jc w:val="center"/>
        <w:rPr>
          <w:rStyle w:val="c2"/>
          <w:b/>
          <w:color w:val="FF0000"/>
          <w:sz w:val="28"/>
          <w:szCs w:val="28"/>
        </w:rPr>
      </w:pPr>
      <w:r w:rsidRPr="00344616">
        <w:rPr>
          <w:rStyle w:val="c2"/>
          <w:b/>
          <w:color w:val="FF0000"/>
          <w:sz w:val="28"/>
          <w:szCs w:val="28"/>
        </w:rPr>
        <w:t xml:space="preserve">Правила пользования опасными веществами </w:t>
      </w:r>
    </w:p>
    <w:p w:rsidR="009868D6" w:rsidRPr="00344616" w:rsidRDefault="009868D6" w:rsidP="00344616">
      <w:pPr>
        <w:pStyle w:val="c0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344616">
        <w:rPr>
          <w:rStyle w:val="c2"/>
          <w:b/>
          <w:color w:val="FF0000"/>
          <w:sz w:val="28"/>
          <w:szCs w:val="28"/>
        </w:rPr>
        <w:t>и средствами бытовой химии.</w:t>
      </w:r>
    </w:p>
    <w:p w:rsidR="00344616" w:rsidRDefault="0034461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К средствам бытовой химии относятся моющие, чистящие, дезинфицирующие средства, средства борьбы с бытовыми насекомыми и защиты растений, клеи, лакокрасочные материалы.</w:t>
      </w:r>
    </w:p>
    <w:p w:rsidR="009868D6" w:rsidRPr="00BF0251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BF0251">
        <w:rPr>
          <w:sz w:val="28"/>
          <w:szCs w:val="28"/>
          <w:u w:val="single"/>
        </w:rPr>
        <w:t>По степени опасности препараты бытовой химии бывают:</w:t>
      </w:r>
    </w:p>
    <w:p w:rsidR="009868D6" w:rsidRPr="000354AC" w:rsidRDefault="00BF0251" w:rsidP="00BF0251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868D6" w:rsidRPr="000354AC">
        <w:rPr>
          <w:sz w:val="28"/>
          <w:szCs w:val="28"/>
        </w:rPr>
        <w:t>езопасные - на упаковке отсутствуют предупредительные надписи;</w:t>
      </w:r>
    </w:p>
    <w:p w:rsidR="009868D6" w:rsidRPr="000354AC" w:rsidRDefault="00BF0251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9868D6" w:rsidRPr="000354AC">
        <w:rPr>
          <w:sz w:val="28"/>
          <w:szCs w:val="28"/>
        </w:rPr>
        <w:t>тносительно безопасные - на упаковке есть предупредительные надписи, например, «Беречь от попадания в глаза»;</w:t>
      </w:r>
    </w:p>
    <w:p w:rsidR="009868D6" w:rsidRPr="000354AC" w:rsidRDefault="00BF0251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я</w:t>
      </w:r>
      <w:r w:rsidR="009868D6" w:rsidRPr="000354AC">
        <w:rPr>
          <w:sz w:val="28"/>
          <w:szCs w:val="28"/>
        </w:rPr>
        <w:t>довитые - на упаковке есть надписи «Яд» или «Ядовито»;</w:t>
      </w:r>
    </w:p>
    <w:p w:rsidR="009868D6" w:rsidRPr="000354AC" w:rsidRDefault="00BF0251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о</w:t>
      </w:r>
      <w:r w:rsidR="009868D6" w:rsidRPr="000354AC">
        <w:rPr>
          <w:sz w:val="28"/>
          <w:szCs w:val="28"/>
        </w:rPr>
        <w:t>гнеопасные - на упаковке есть предупредительные надписи «Огнеопасно», «Не распылять вблизи открытого огня» и т.д.</w:t>
      </w:r>
    </w:p>
    <w:p w:rsidR="009868D6" w:rsidRPr="00BF0251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BF0251">
        <w:rPr>
          <w:rStyle w:val="c2"/>
          <w:sz w:val="28"/>
          <w:szCs w:val="28"/>
          <w:u w:val="single"/>
        </w:rPr>
        <w:t>Как избежать отравлений препаратами бытовой химии.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Никогда не пользуйся незнакомыми препаратами бытовой химии.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Не пей жидкости из незнакомых бутылок и банок.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Не пользуйся спичками и открытым огнем рядом с банками или бутылками с резким запахом.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Храни химические вещества в закрывающихся шкафчиках.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Увидев, что краску или лак перелили в другую бутылку, сделай на ней предупредительную надпись.</w:t>
      </w:r>
    </w:p>
    <w:p w:rsidR="009868D6" w:rsidRPr="000354AC" w:rsidRDefault="009868D6" w:rsidP="00344616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Храни аэрозольные баллончики в вертикальном положении в прохладном месте. Не распыляй их содержимое вблизи открытого огня.</w:t>
      </w:r>
    </w:p>
    <w:p w:rsidR="009868D6" w:rsidRPr="00BF0251" w:rsidRDefault="009868D6" w:rsidP="00BF0251">
      <w:pPr>
        <w:pStyle w:val="c0"/>
        <w:jc w:val="center"/>
        <w:rPr>
          <w:b/>
          <w:color w:val="FF0000"/>
          <w:sz w:val="28"/>
          <w:szCs w:val="28"/>
        </w:rPr>
      </w:pPr>
      <w:r w:rsidRPr="00BF0251">
        <w:rPr>
          <w:rStyle w:val="c2"/>
          <w:b/>
          <w:color w:val="FF0000"/>
          <w:sz w:val="28"/>
          <w:szCs w:val="28"/>
        </w:rPr>
        <w:t>Как не стать жертвой преступника.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Никогда не вступай в разговор с незнакомым человеком на улице.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Не соглашайся идти с незнакомым человеком, не садись к нему в машину, как бы он тебя ни уговаривал и что бы ни предлагал.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Никогда не верь незнакомцу, если он обещает что-то купить или подарить тебе.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Если незнакомый человек настойчив, взял тебя за руку или пытается увести, вырывайся и убегай, громко кричи, зови на помощь, брыкайся, царапайся, кусайся.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О любом таком происшествии с тобой обязательно расскажи родителям, учителю и знакомым взрослым.</w:t>
      </w:r>
    </w:p>
    <w:p w:rsidR="009868D6" w:rsidRPr="00BF0251" w:rsidRDefault="009868D6" w:rsidP="00BF0251">
      <w:pPr>
        <w:pStyle w:val="c0"/>
        <w:jc w:val="center"/>
        <w:rPr>
          <w:b/>
          <w:color w:val="FF0000"/>
          <w:sz w:val="28"/>
          <w:szCs w:val="28"/>
        </w:rPr>
      </w:pPr>
      <w:r w:rsidRPr="00BF0251">
        <w:rPr>
          <w:rStyle w:val="c2"/>
          <w:b/>
          <w:color w:val="FF0000"/>
          <w:sz w:val="28"/>
          <w:szCs w:val="28"/>
        </w:rPr>
        <w:t>Как не стать жертвой мошенников.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Никогда не принимай предложения совершить сомнительную, по твоему мнению, сделку, даже если она кажется очень выгодной.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Приобретая дефицитный товар с рук, встречайся с продавцом там, где можно спокойно и без спешки рассмотреть или примерить приобретаемую вещь.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При покупке, прежде чем отдать деньги, еще раз просмотри товар, расплачивайся, не в</w:t>
      </w:r>
      <w:r w:rsidR="00BF0251">
        <w:rPr>
          <w:sz w:val="28"/>
          <w:szCs w:val="28"/>
        </w:rPr>
        <w:t>ы</w:t>
      </w:r>
      <w:r w:rsidRPr="000354AC">
        <w:rPr>
          <w:sz w:val="28"/>
          <w:szCs w:val="28"/>
        </w:rPr>
        <w:t>пуская его из рук.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Не доверяй свои вещи посторонним людям.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Не принимай участие в сомнительных розыгрышах призов и лотерей, особенно на улице, в переходах, у метро, на вокзалах, рынках.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Никогда не играй в азартные игры, даже с друзьями.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Не вступай в игру, правила которой тебе недостаточно хорошо известны.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Никогда не соглашайся на нарушение этики и закона.</w:t>
      </w:r>
    </w:p>
    <w:p w:rsidR="009868D6" w:rsidRPr="00BF0251" w:rsidRDefault="009868D6" w:rsidP="00BF0251">
      <w:pPr>
        <w:pStyle w:val="c0"/>
        <w:jc w:val="center"/>
        <w:rPr>
          <w:b/>
          <w:color w:val="FF0000"/>
          <w:sz w:val="28"/>
          <w:szCs w:val="28"/>
        </w:rPr>
      </w:pPr>
      <w:r w:rsidRPr="00BF0251">
        <w:rPr>
          <w:rStyle w:val="c2"/>
          <w:b/>
          <w:color w:val="FF0000"/>
          <w:sz w:val="28"/>
          <w:szCs w:val="28"/>
        </w:rPr>
        <w:t>Правила поведения на воде.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Общество спасения на водах (ОСВОД) более ста лет учит граждан России самым простым правилам безопасного поведения: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не нырять в незнакомых местах; не заплывать за буйки;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не выплывать на судовой ход и не приближаться к судам;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lastRenderedPageBreak/>
        <w:t>- не хватать друг друга за руки и ноги во время игр в воде;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не плавать на надувных матрасах или камерах;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не умеющим плавать купаться только в специально оборудованных местах глубиной не более 1,2 м.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При пользовании лодкой (катамараном, водным велосипедом) запрещается: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отплывать далеко от берега;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вставать, переходить и раскачиваться в лодке;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нырять с лодки;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залезать в лодку через борт.</w:t>
      </w:r>
    </w:p>
    <w:p w:rsidR="009868D6" w:rsidRPr="00BF0251" w:rsidRDefault="009868D6" w:rsidP="00BF0251">
      <w:pPr>
        <w:pStyle w:val="c0"/>
        <w:jc w:val="center"/>
        <w:rPr>
          <w:b/>
          <w:color w:val="FF0000"/>
          <w:sz w:val="28"/>
          <w:szCs w:val="28"/>
        </w:rPr>
      </w:pPr>
      <w:r w:rsidRPr="00BF0251">
        <w:rPr>
          <w:rStyle w:val="c2"/>
          <w:b/>
          <w:color w:val="FF0000"/>
          <w:sz w:val="28"/>
          <w:szCs w:val="28"/>
        </w:rPr>
        <w:t>Если тонет человек.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 xml:space="preserve">- Сразу громко зови на помощь: «Человек тонет!» 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Попроси вызвать спасателей и «скорую помощь».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 xml:space="preserve">- Брось </w:t>
      </w:r>
      <w:proofErr w:type="gramStart"/>
      <w:r w:rsidRPr="000354AC">
        <w:rPr>
          <w:sz w:val="28"/>
          <w:szCs w:val="28"/>
        </w:rPr>
        <w:t>тонущему</w:t>
      </w:r>
      <w:proofErr w:type="gramEnd"/>
      <w:r w:rsidRPr="000354AC">
        <w:rPr>
          <w:sz w:val="28"/>
          <w:szCs w:val="28"/>
        </w:rPr>
        <w:t xml:space="preserve"> спасательный круг, длинную веревку с узлом на конце.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 xml:space="preserve">- Если хорошо плаваешь, сними одежду и обувь и вплавь доберись до </w:t>
      </w:r>
      <w:proofErr w:type="gramStart"/>
      <w:r w:rsidRPr="000354AC">
        <w:rPr>
          <w:sz w:val="28"/>
          <w:szCs w:val="28"/>
        </w:rPr>
        <w:t>тонущего</w:t>
      </w:r>
      <w:proofErr w:type="gramEnd"/>
      <w:r w:rsidRPr="000354AC">
        <w:rPr>
          <w:sz w:val="28"/>
          <w:szCs w:val="28"/>
        </w:rPr>
        <w:t>.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354AC">
        <w:rPr>
          <w:sz w:val="28"/>
          <w:szCs w:val="28"/>
        </w:rPr>
        <w:t>- Подплывай к тонущему сзади, хватай за шею или волосы и плыви с ним к берегу.</w:t>
      </w:r>
      <w:proofErr w:type="gramEnd"/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Не давай схватить себя утопающему.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 xml:space="preserve">- Если утопающий ушел под воду - запомни ориентиры </w:t>
      </w:r>
    </w:p>
    <w:p w:rsidR="009868D6" w:rsidRPr="00BF0251" w:rsidRDefault="009868D6" w:rsidP="00BF0251">
      <w:pPr>
        <w:pStyle w:val="c0"/>
        <w:jc w:val="center"/>
        <w:rPr>
          <w:b/>
          <w:color w:val="FF0000"/>
          <w:sz w:val="28"/>
          <w:szCs w:val="28"/>
        </w:rPr>
      </w:pPr>
      <w:r w:rsidRPr="00BF0251">
        <w:rPr>
          <w:rStyle w:val="c2"/>
          <w:b/>
          <w:color w:val="FF0000"/>
          <w:sz w:val="28"/>
          <w:szCs w:val="28"/>
        </w:rPr>
        <w:t>Если тонешь ты.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Не паникуй.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Сними с себя лишнюю одежду, обувь, кричи, зови на помощь.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Ляг на спину, расслабься, сделай несколько глубоких вдохов.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Прочисти нос, проглоти воду, несколько раз сделай вдох-выдох.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Если зацепился под водой при нырянии - не рвись, постарайся освободиться от того, что мешает.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- При судороге ноги: задержи дыхание и ущипни сведенную мышцу несколько раз;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расслабь сведенную конечность; плыви к берегу.</w:t>
      </w:r>
    </w:p>
    <w:p w:rsidR="00BF0251" w:rsidRDefault="00BF0251" w:rsidP="00BF0251">
      <w:pPr>
        <w:pStyle w:val="c0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9868D6" w:rsidRPr="00BF0251" w:rsidRDefault="009868D6" w:rsidP="00BF0251">
      <w:pPr>
        <w:pStyle w:val="c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F0251">
        <w:rPr>
          <w:rStyle w:val="c2"/>
          <w:b/>
          <w:sz w:val="28"/>
          <w:szCs w:val="28"/>
        </w:rPr>
        <w:t>VI. Итоги.</w:t>
      </w:r>
    </w:p>
    <w:p w:rsidR="009868D6" w:rsidRPr="000354AC" w:rsidRDefault="009868D6" w:rsidP="00BF025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4AC">
        <w:rPr>
          <w:sz w:val="28"/>
          <w:szCs w:val="28"/>
        </w:rPr>
        <w:t>        - Слово учителя о соблюдении правил личной безопасности.</w:t>
      </w:r>
    </w:p>
    <w:p w:rsidR="00886125" w:rsidRDefault="00886125"/>
    <w:sectPr w:rsidR="00886125" w:rsidSect="00BF0251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D3CA8"/>
    <w:multiLevelType w:val="hybridMultilevel"/>
    <w:tmpl w:val="E1226A72"/>
    <w:lvl w:ilvl="0" w:tplc="6430EA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D6"/>
    <w:rsid w:val="000354AC"/>
    <w:rsid w:val="00344616"/>
    <w:rsid w:val="007E4E98"/>
    <w:rsid w:val="00834955"/>
    <w:rsid w:val="00886125"/>
    <w:rsid w:val="009868D6"/>
    <w:rsid w:val="00BF0251"/>
    <w:rsid w:val="00C76415"/>
    <w:rsid w:val="00E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8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68D6"/>
  </w:style>
  <w:style w:type="paragraph" w:styleId="a3">
    <w:name w:val="Normal (Web)"/>
    <w:basedOn w:val="a"/>
    <w:uiPriority w:val="99"/>
    <w:unhideWhenUsed/>
    <w:rsid w:val="00886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1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8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68D6"/>
  </w:style>
  <w:style w:type="paragraph" w:styleId="a3">
    <w:name w:val="Normal (Web)"/>
    <w:basedOn w:val="a"/>
    <w:uiPriority w:val="99"/>
    <w:unhideWhenUsed/>
    <w:rsid w:val="00886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1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УГЗ ОФКБЖ - Главный специалист-эксперт - Майер М.А.</dc:creator>
  <cp:lastModifiedBy>1</cp:lastModifiedBy>
  <cp:revision>7</cp:revision>
  <dcterms:created xsi:type="dcterms:W3CDTF">2019-08-21T04:07:00Z</dcterms:created>
  <dcterms:modified xsi:type="dcterms:W3CDTF">2021-09-03T18:33:00Z</dcterms:modified>
</cp:coreProperties>
</file>